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/>
          <w:color w:val="333333"/>
          <w:sz w:val="21"/>
          <w:szCs w:val="21"/>
        </w:rPr>
      </w:pPr>
      <w:bookmarkStart w:id="0" w:name="_GoBack"/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经文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申 4:44摩西在以色列人面前所陈明的律法，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申 4:45就是摩西在以色列人出埃及后，所传给他们的法度、律例、典章。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申 4:46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在约但河东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伯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毗珥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对面的谷中，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在住希实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本亚摩利王西宏之地。这西宏，是摩西和以色列人出埃及后所击杀的。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申 4:47他们得了他的地，又得了巴珊王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的地，就是两个亚摩利王，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在约但河东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向日出之地。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申 4:48从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亚嫩谷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边的亚罗珥，直到西云山，就是黑门山。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申 4:49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还有约但河东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的全亚拉巴，直到亚拉巴海，靠近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毗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斯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山根。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引言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“西宏”和“噩”，简直像孟良焦赞，在经上总是结伴出现。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查考原文，“西宏”是“勇士”的意思，而“噩”是“长脖子”，颇为符合他们“巨人族”的身份。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不过我在网上看到一篇解经奇文，说“西宏”，就是“凶”，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就是“恶”，这两人代表“凶恶”，所以圣经反复说他俩，是表示神能带我们脱离凶恶。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看来这位解经者还是地道的老北京，能把“西宏”读成“凶”，就像把“西红柿”读成“胸柿”。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lastRenderedPageBreak/>
        <w:t>然而这个神奇的解经法，是典型的“推理不对答案对”。胡乱操作猛如虎，答案反倒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挺靠谱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仔细思想，你会发现这仿佛正是人类历史的隐秘线索：罪人歪打，恩典正着。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西宏与</w:t>
      </w:r>
      <w:proofErr w:type="gramStart"/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噩</w:t>
      </w:r>
      <w:proofErr w:type="gramEnd"/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的身份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rPr>
          <w:rFonts w:ascii="Microsoft YaHei UI" w:eastAsia="Microsoft YaHei UI" w:hAnsi="Microsoft YaHei UI" w:hint="eastAsia"/>
          <w:color w:val="9A9A9A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Cs w:val="21"/>
        </w:rPr>
        <w:t>西宏（SIHON）。根据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民廿一26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-30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及耶四十八45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，西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宏战胜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了摩押人，并从他们手中夺取南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至亚嫩河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的地土。他的藩属包括五个米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甸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首领（书十三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21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）。他的领土由南面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的亚嫩河北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至雅博河，由西面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的约但河东至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旷野（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民廿一24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；士十一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22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）。在今日的底班（即圣经中的底本城）以南，有一山名西罕山，正以亚拉伯文保存了西宏王的名称，这山也坐落于西宏一度管治的领土内。巴比伦的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他勒目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（TB Niddah 61a）载有一项圣经以外的传统，声称西宏是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王（也是亚摩利王）的兄弟，且是传说中那堕落的天使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闪哈赛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（</w:t>
      </w:r>
      <w:proofErr w:type="spell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Shamhazai</w:t>
      </w:r>
      <w:proofErr w:type="spell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）的儿子亚希雅（</w:t>
      </w:r>
      <w:proofErr w:type="spell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Ahijah</w:t>
      </w:r>
      <w:proofErr w:type="spell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）之子。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rPr>
          <w:rFonts w:ascii="Microsoft YaHei UI" w:eastAsia="Microsoft YaHei UI" w:hAnsi="Microsoft YaHei UI" w:hint="eastAsia"/>
          <w:color w:val="9A9A9A"/>
          <w:szCs w:val="21"/>
        </w:rPr>
      </w:pP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（巴珊王）（OG），在以色列人征服巴勒斯坦的时期，他是巴珊地的亚摩利王，属于身材高大的利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乏音族（民廿一33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；书十三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12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）。他的王国强大，共有六十座城，“都有坚固的高墙，有门有闩”（申三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4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-5），从黑门山伸展至雅博河，其中包括亚斯他录和以得来两座王城。以色列人在以得来战败巴珊王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并把他杀掉。他的国土分给了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留在约但河东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的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玛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拿西半支派（申三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13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）。他的床（`</w:t>
      </w:r>
      <w:proofErr w:type="spell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eres</w:t>
      </w:r>
      <w:proofErr w:type="spell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）因以黑玄武岩造成而具盛名。有人猜测这是指一个石棺──虽然这字在其他出处中从没有这意思；不过在那地区却发现不少这一类的石棺。这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床似乎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落在亚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扪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人的手中，并且存放在拉巴（申三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11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Cs w:val="21"/>
        </w:rPr>
        <w:t>）。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lastRenderedPageBreak/>
        <w:t>这些资料中最奇特的，恐怕是声称这二王是洪水前堕落天使与人类女子所生的巨人族（所谓“纳菲力姆”）之后。不过这种神秘解释恐怕难以回答，巨人族是如何躲过挪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亚洪水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的。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但二王的确是巨人，无论“长脖子”的名字，还是四米五（九肘）的大床，都可为佐证。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center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/>
          <w:noProof/>
          <w:color w:val="333333"/>
          <w:sz w:val="21"/>
          <w:szCs w:val="21"/>
        </w:rPr>
        <w:drawing>
          <wp:inline distT="0" distB="0" distL="0" distR="0">
            <wp:extent cx="5274310" cy="2959100"/>
            <wp:effectExtent l="0" t="0" r="2540" b="0"/>
            <wp:docPr id="10" name="图片 10" descr="https://mmbiz.qpic.cn/mmbiz_png/oVZhMwF651Zf0NJMQWSPklutTvbvznhiacPreLLJ4lUZ72RfOw0xLiaBbHQMWy3z2ibkredGL4Nd4Yaz8zhJCRSk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mbiz.qpic.cn/mmbiz_png/oVZhMwF651Zf0NJMQWSPklutTvbvznhiacPreLLJ4lUZ72RfOw0xLiaBbHQMWy3z2ibkredGL4Nd4Yaz8zhJCRSkQ/640?wx_fmt=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5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center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西宏与</w:t>
      </w:r>
      <w:proofErr w:type="gramStart"/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噩</w:t>
      </w:r>
      <w:proofErr w:type="gramEnd"/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的丧国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二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王丧灭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的过程，刚才的资料已经提到一些。圣经的记载主要是在民21。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他俩被灭的过程，统共分三步：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1敬酒不吃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lastRenderedPageBreak/>
        <w:t>其实一开始以色列人并没有想要消灭西宏，他们先礼后兵，先去向他借路，并且承诺一定秋毫无犯，还可以按照市场价购买补给（申2:28）。但西宏拒绝，并且主动出击，最后覆灭。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的情况类似。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不打他俩的原因，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或许如</w:t>
      </w:r>
      <w:proofErr w:type="gramEnd"/>
      <w:r w:rsidRPr="004B1472">
        <w:rPr>
          <w:rFonts w:ascii="Microsoft YaHei UI" w:eastAsia="Microsoft YaHei UI" w:hAnsi="Microsoft YaHei UI"/>
          <w:color w:val="333333"/>
          <w:sz w:val="21"/>
          <w:szCs w:val="21"/>
        </w:rPr>
        <w:fldChar w:fldCharType="begin"/>
      </w:r>
      <w:r w:rsidRPr="004B1472">
        <w:rPr>
          <w:rFonts w:ascii="Microsoft YaHei UI" w:eastAsia="Microsoft YaHei UI" w:hAnsi="Microsoft YaHei UI"/>
          <w:color w:val="333333"/>
          <w:sz w:val="21"/>
          <w:szCs w:val="21"/>
        </w:rPr>
        <w:instrText xml:space="preserve"> HYPERLINK "http://mp.weixin.qq.com/s?__biz=MzAxMzcyMDY4Ng==&amp;mid=2652606973&amp;idx=1&amp;sn=51b4a5cca4f517dec94862bc785e27a4&amp;chksm=80717cfcb706f5ead1f800fd90f0f5f66eda3dffaf9adb058a447cd36334939764f0b38650a4&amp;scene=21" \l "wechat_redirect" \t "_blank" </w:instrText>
      </w:r>
      <w:r w:rsidRPr="004B1472">
        <w:rPr>
          <w:rFonts w:ascii="Microsoft YaHei UI" w:eastAsia="Microsoft YaHei UI" w:hAnsi="Microsoft YaHei UI"/>
          <w:color w:val="333333"/>
          <w:sz w:val="21"/>
          <w:szCs w:val="21"/>
        </w:rPr>
        <w:fldChar w:fldCharType="separate"/>
      </w:r>
      <w:r w:rsidRPr="004B1472">
        <w:rPr>
          <w:rStyle w:val="a8"/>
          <w:rFonts w:ascii="Microsoft YaHei UI" w:eastAsia="Microsoft YaHei UI" w:hAnsi="Microsoft YaHei UI" w:hint="eastAsia"/>
          <w:color w:val="576B95"/>
          <w:sz w:val="21"/>
          <w:szCs w:val="21"/>
        </w:rPr>
        <w:t>本系列第一讲</w:t>
      </w:r>
      <w:r w:rsidRPr="004B1472">
        <w:rPr>
          <w:rFonts w:ascii="Microsoft YaHei UI" w:eastAsia="Microsoft YaHei UI" w:hAnsi="Microsoft YaHei UI"/>
          <w:color w:val="333333"/>
          <w:sz w:val="21"/>
          <w:szCs w:val="21"/>
        </w:rPr>
        <w:fldChar w:fldCharType="end"/>
      </w: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里提到的，他们占有的土地，是对他们勇气的奖赏。具体来说是西宏打败了摩押人，因此某种意义上继承了摩押人的土地所有权，而那时上帝明令以色列人不得侵扰以扫和罗得后裔，就是以东人、摩押人和亚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扪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人。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还有人认为，河东二王之地，似乎不是那么明确地属于上帝给亚伯拉罕的应许之地，所以上帝一开始只是让以色列人去借路。但当二王主动攻击时，以色列人自卫反击并且得胜，那么作为战利品，河东之地从此就被算在了应许之地里边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2心中刚硬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二王为何敬酒不吃吃罚酒？摩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西简单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地形容为：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申 2:30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“但希实本王西宏不容我们从他那里经过，因为耶和华你的　神使他心中刚硬，性情顽梗，为要将他交在你手中，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象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今日一样。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“神使他心中刚硬”这种措辞，像极了另一处经文：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lastRenderedPageBreak/>
        <w:t>出 9:12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耶和华使法老的心刚硬，不听他们，正如耶和华对摩西所说的。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但这个说法的实际意思，需要与别的经文对参：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出 9:35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法老的心刚硬，不容以色列人去，正如耶和华借着摩西所说的。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就是说，法老要心硬，上帝不阻止，任凭他如此。从这个意义上来说，也可以叫做“上帝使他心硬”。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西宏的情况也是如此。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3作死打野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具体到战略战术层面，西宏和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也颇为不智。他们的优势显然是城防和后勤，以色列人则是远道而来的野战军，因此坚壁清野、固守城池应该是上策。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但二王不约而同地选择了扬短避长，主动出击，在城外与以色列人决战，终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致国破身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灭。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西宏与</w:t>
      </w:r>
      <w:proofErr w:type="gramStart"/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噩</w:t>
      </w:r>
      <w:proofErr w:type="gramEnd"/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的意义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lastRenderedPageBreak/>
        <w:t>无论如何，战胜“凶恶”，是新以色列人的头一场胜仗。这场胜利的影响非常深远，在往后的以色列历史中不断被复述。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摩西以此勉励以色列人：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申 31:3 耶和华你们的　神必引导你们过去，将这些国民在你们面前灭绝，你们就得他们的地。约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书亚必引导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你们过去，正如耶和华所说的。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申 31:4 耶和华必待他们如同从前待他所灭绝的亚摩利二王西宏与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，以及他们的国一样。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喇合因此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前来帮助：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书 2:8 二人还没有躺卧，女人就上房顶到他们那里。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书 2:9 对他们说：“我知道耶和华已经把这地赐给你们，并且因你们的缘故我们都惊慌了。这地的一切居民，在你们面前［心］都消化了；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书 2:10 因为我们听见你们出埃及的时候，耶和华怎样在你们前面使红海的水干了，并且你们怎样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待约但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河东的两个亚摩利王西宏和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，将他们尽行毁灭。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书 2:11 我们一听见这些事，心就消化了。因你们的缘故，并无一人有胆气。耶和华你们的　神，本是上天下地的　神。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基遍人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因此前来投降：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lastRenderedPageBreak/>
        <w:t>书 9:8 他们对约书亚说：“我们是你的仆人。”约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书亚问他们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说：“你们是什么人？是从哪里来的？”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书 9:9 他们回答说：“仆人从极远之地而来，是因听见耶和华你　神的名声，和他在埃及所行的一切事，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书 9:10 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并他向约但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河东的两个亚摩利王，就是希实本王西宏、和在亚斯他录的巴珊王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，一切所行的事。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书 9:11 我们的长老和我们那地的一切居民对我们说：‘你们手里要带着路上用的食物，去迎接以色列人，对他们说，我们是你们的仆人；现在求你们与我们立约。’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耶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弗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他在面对摩押人时援引此事作为以色列人定居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南的法理依据：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士 11:19以色列人打发使者去见亚摩利王西宏，就是希实本的王，对他说：‘求你容我们从你的地经过，往我们自己的地方去。’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士 11:20西宏却不信服以色列人，不容他们经过他的境界；乃招聚他的众民，在雅杂安营，与以色列人争战。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士 11:21耶和华以色列的　神，将西宏和他的众民都交在以色列人手中，以色列人就击杀他们，得了亚摩利人的全地：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士 11:22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从亚嫩河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到雅博河，从旷野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直到约但河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……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士 11:26以色列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人住希实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本和属希实本的乡村，亚罗珥和属亚罗珥的乡村，并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沿亚嫩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河的一切城邑，已经有三百年了；在这三百年之内，你们为什么没有取回这些地方呢？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lastRenderedPageBreak/>
        <w:t>尼希米记中的利未人在认罪悔改并追忆历史时同样不忘此事：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尼 9:21在旷野四十年，你养育他们，他们就一无所缺：衣服没有穿破，脚也没有肿。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尼 9:22“并且你将列国之地照分赐给他们，他们就得了西宏之地、希实本王之地，和巴珊王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之地。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诗篇中更是多次提及：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诗 135:10他击杀许多的民，又杀戮大能的王，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诗 135:11就是亚摩利王西宏和巴珊王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，并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迦南一切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的国王。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诗 135:12将他们的地，赏赐他的百姓以色列为业。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诗 135:13耶和华啊！你的名存到永远；耶和华啊！你可记念的名存到万代。</w:t>
      </w: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诗 136:18他杀戮有名的君王，因他的慈爱永远长存。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诗 136:19就是杀戮亚摩利王西宏，因他的慈爱永远长存。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诗 136:20又杀巴珊王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，因他的慈爱永远长存。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诗 136:21他将他们的地赐他的百姓为业，因他的慈爱永远长存。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诗 136:22就是赐他的仆人以色列为业，因他的慈爱永远长存。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所以，“击败西宏和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”成了以色列人的典故，成了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耶和华战纪的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标志性事件，不断传颂，永志不忘。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西宏与</w:t>
      </w:r>
      <w:proofErr w:type="gramStart"/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噩</w:t>
      </w:r>
      <w:proofErr w:type="gramEnd"/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的故土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lastRenderedPageBreak/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胜利之后，河东二王故地，被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吕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便、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得及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玛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拿西半支派所得。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从军事和政治角度来说，这样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做对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以色列人无疑是有利的，因为西边有地中海天险，所以主要的危险还是来自于东线，因此若有两支派定居拱卫，安全系数一定大增。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center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/>
          <w:noProof/>
          <w:color w:val="333333"/>
          <w:sz w:val="21"/>
          <w:szCs w:val="21"/>
        </w:rPr>
        <w:drawing>
          <wp:inline distT="0" distB="0" distL="0" distR="0">
            <wp:extent cx="2324735" cy="3168650"/>
            <wp:effectExtent l="0" t="0" r="0" b="0"/>
            <wp:docPr id="9" name="图片 9" descr="https://mmbiz.qpic.cn/mmbiz_png/oVZhMwF651YoicVGAyzpQLicGL34qCNEoctRkHIa63Licicdg49MWpKZNHq7OOX3QacwtRktM5x4tiaK4lk9ow9XeL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mbiz.qpic.cn/mmbiz_png/oVZhMwF651YoicVGAyzpQLicGL34qCNEoctRkHIa63Licicdg49MWpKZNHq7OOX3QacwtRktM5x4tiaK4lk9ow9XeLw/640?wx_fmt=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735" cy="316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但两个半支派具体的得地经过，却颇为复杂，值得思考。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河东支派的功过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如前所述，拿下西宏和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，对以色列民族来说当然是有好处的，并且这些地方甚至有可能本来也属于应许之地。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lastRenderedPageBreak/>
        <w:t>但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吕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便和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得支派想要这块地方，却并非是想到了以上两点。圣经是这样记载的：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32:1流便子孙和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得子孙的牲畜极其众多，他们看见雅谢地和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基列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地是可牧放牲畜之地，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32:2就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来见摩西和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祭司以利亚撒，并会众的首领，说：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32:3“亚大录、底本、雅谢、宁拉、希实本、以利亚利、示班、尼波、比稳，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32:4就是耶和华在以色列会众前面所攻取之地，是可牧放牲畜之地，你仆人也有牲畜。”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32:5又说：“我们若在你眼前蒙恩，求你把这地给我们为业，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不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要领我们过约但河。”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所以，他们是贪恋这里水草肥美，可供放牧，所以才临时起意，想要留下。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更深层次的原因，至少对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吕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便支派来说，可能是因为自己长子的名分被废（创49:3-4），预估进入河西也拿不到最好的产业了，不如另立山头，独立发展。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也就是说，两支派想要留在河东，出发点是</w:t>
      </w:r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眼目的情欲、肉体的情欲、今生的骄傲。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尤其令人心惊的是他们对摩西说的最后一句话：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不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要领我们过约旦河。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还记得四十年前吗？十二探子回来之后，以色列人正是因为贪生怕死，不敢进击巨人，才招致神的愤怒，旷野流浪四十年？四十年后，难道当年的一幕又要重演？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吕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便和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得支派此举，无疑是在大大动摇军心，因为最明确的应许之地正在约旦河西，如今他们却说“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不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要领我们过约旦河”。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lastRenderedPageBreak/>
        <w:t>摩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西现在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面临艰难抉择。如果每个支派都是这样，打下一块地就留下，不再管别人，整体的以色列人岂不很快就要分崩离析？两支派的这种要求，会不会成为整体反叛的前兆？十二支派的共同使命，难道从此只能由剩下的十个甚至更少的支派去完成？会不会因此招致又四十年流放，甚至比这更重的审判？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所以摩西立刻对他们说：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32:6摩西对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得子孙和流便子孙说：“难道你们的弟兄去打仗，你们竟坐在这里吗？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32:7你们为何使以色列人灰心丧胆，不过去进入耶和华所赐给他们的那地呢？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32:8我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先前从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加低斯巴尼亚打发你们先祖去窥探那地，他们也是这样行。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32:9他们上以实各谷，去窥探那地回来的时候，使以色列人灰心丧胆，不进入耶和华所赐给他们的地。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又提醒他们沉痛往事：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32:10当日耶和华的怒气发作，就起誓说：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32:11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‘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凡从埃及上来二十岁以外的人，断不得看见我对亚伯拉罕、以撒、雅各起誓应许之地，因为他们没有专心跟从我。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32:12惟有基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尼洗族耶孚尼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的儿子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勒，和嫩的儿子约书亚，可以看见，因为他们专心跟从我。’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32:13耶和华的怒气向以色列人发作，使他们在旷野飘流四十年，等到在耶和华眼前行恶的那一代人都消灭了。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lastRenderedPageBreak/>
        <w:t>民 32:14谁知，你们起来接续先祖，增添罪人的数目，使耶和华向以色列大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发烈怒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32:15你们若退后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不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跟从他，他还要把以色列人撇在旷野，便是你们使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这众民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灭亡。”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然而两支派的回答多少出乎摩西的预料。也不知他们起初就是这么设计的，还是急中生智说出这番话来：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32:16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两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支派的人挨近摩西说：“我们要在这里为牲畜垒圈，为［妇人］孩子造城。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32:17我们自己要带兵器，行在以色列人的前头，好把他们领到他们的地方；但我们的［妇人］孩子，因这地居民的缘故，要住在坚固的城内。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32:18我们不回家，直等到以色列人各承受自己的产业。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32:19我们不和他们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在约但河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那边一带之地同受产业，因为我们的产业是坐落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在约但河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东边这里。”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刚才还又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怂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又贪的两支派，现在看上去忽然大义凛然起来：</w:t>
      </w:r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兄弟不安家，我们不回家。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全盘衡量之后，摩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西同意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了他们的计划，并要求他们信守诺言。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但同时，摩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西似乎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对他们是否能守住河东也不是十分有把握，因此又对以利亚撒和约书亚说：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32:29说：“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得子孙和流便子孙，凡带兵器在耶和华面前去打仗的，若与你们一同过约但河，那地被你们制伏了，你们就要把基列地给他们为业。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32:30倘若他们不带兵器和你们一同过去，就要在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南地你们中间得产业。”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lastRenderedPageBreak/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由此可见摩西的恩慈：即便两支派反悔，他也愿意按照最初的方案，在河西给他们一些产业。他不愿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让神家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统一的十二支派，变成“10+2”支派。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实际上，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吕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便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得支派带的这波节奏，已经起了作用。至少可以看到，起初发起动议的只有这两个支派，但一看摩西居然同意，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玛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拿西半支派也立刻凑了上来，提出类似要求。后来他们得到了巴珊王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的土地。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好在神的恩典浩大，河东两个半支派还是信守了诺言，后来一直和兄弟们共同作战，江山平定之后才凯旋河东。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正像一开始所提到的：罪人歪打，恩典正着。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谨慎地说，河东支派这种“特立独行”（若不说是反叛）的风格是很容易招人误会的，或者说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自带招黑体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质。后来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的证坛风云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也是如此：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书 22:9于是流便人、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得人、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玛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拿西半支派的人，从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南地的示罗起行，离开以色列人，回往他们得为业的基列地，就是照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耶和华借摩西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所吩咐的得了为业之地。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书 22:10流便人、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得人和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玛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拿西半支派的人，到了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靠近约但河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的一带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南地，就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在约但河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那里，筑了一座坛；那坛看着高大。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书 22:11以色列人听说流便人、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得人、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玛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拿西半支派的人，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靠近约但河边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，在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南地属以色列人的那边筑了一座坛，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lastRenderedPageBreak/>
        <w:t>书 22:12全会众一听见，就聚集在示罗，要上去攻打他们。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他们也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不预先和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别的支派打个招呼，忽然就在河东筑了一座坛，引发河西兄弟的猜疑甚至愤怒，以为河东支派要敬拜别神，几乎引发内讧。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好在非尼哈及时去沟通，这才知道，河东支派只是想更方便地在河东敬拜耶和华，没有任何要拜偶像的意思。河西这才打消疑虑，放下刀剑：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书 22:30祭司非尼哈与会中的首领，就是与他同来以色列军中的统领，听见流便人、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得人、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玛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拿西人所说的话，就都以为美。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书 22:31祭司以利亚撒的儿子非尼哈，对流便人、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得人、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玛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拿西人说：“今日我们知道耶和华在我们中间，因为你们没有向他犯了这罪，现在你们救以色列人脱离耶和华的手了。”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书 22:32祭司以利亚撒的儿子非尼哈，与众首领离了流便人、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得人，从基列地回往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南地，到了以色列人那里，［便将这事］回报他们。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书 22:33以色列人以这事为美，就称颂　神，不再提上去攻打流便人、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得人，毁坏他们所住的地了。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书 22:34流便人、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得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人给坛起名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叫［证坛］。意思说：这坛在我们中间证明耶和华是　神。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所以，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自带招黑体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质的河东支派，他们的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的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做事风格非常“现实”：因为自己人多牲畜多，就不去河西分地了；因为去河西献祭麻烦，就自己在河东弄个坛。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他们是方便了，但不能否认，这种风格如果招人误会，真不能说都是别人的错。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但河东人的机敏之处在于，他们能及时把事情圆上，一番解释加几番操作之后，整件事看上去居然无可厚非了。而且真正值得称道的是，他们言出必行，能够兑现承诺，所以最终还是赢得了河西兄弟的谅解甚至称赞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所以，或许他们的气质就是如此？无论如何，对这样风格的人，也要教导、沟通、接纳，就像摩西和河西所做的一样。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这就是恩典和怜悯的意思。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恩典先至，能力后发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而这恩典，总是行在选民的前面。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其实在以色列人消灭西宏与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之前，他们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先经历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了恩典，就是铜蛇事件（民21:4-9），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铜蛇高举起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，仰止劫波渡。而我们应该知道，铜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蛇正是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对耶稣基督清楚的预表。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center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/>
          <w:noProof/>
          <w:color w:val="333333"/>
          <w:sz w:val="21"/>
          <w:szCs w:val="21"/>
        </w:rPr>
        <w:lastRenderedPageBreak/>
        <w:drawing>
          <wp:inline distT="0" distB="0" distL="0" distR="0">
            <wp:extent cx="5274310" cy="7922260"/>
            <wp:effectExtent l="0" t="0" r="2540" b="2540"/>
            <wp:docPr id="8" name="图片 8" descr="https://mmbiz.qpic.cn/mmbiz_png/oVZhMwF651Zf0NJMQWSPklutTvbvznhiapaaEHBg0AR7fvYeFOVKECYgRQh4H8Jmx3u1JiacsLiaqqLpUAGJ1QJl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mbiz.qpic.cn/mmbiz_png/oVZhMwF651Zf0NJMQWSPklutTvbvznhiapaaEHBg0AR7fvYeFOVKECYgRQh4H8Jmx3u1JiacsLiaqqLpUAGJ1QJlw/640?wx_fmt=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2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lastRenderedPageBreak/>
        <w:t>耶稣是在回答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尼哥底母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的问题时以旷野铜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蛇来自比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的，而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尼哥底母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的问题是：怎能有这事（由圣灵重生）呢？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所以铜蛇典故的关键在于，它预表了耶稣和祂的救恩：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21:9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摩西便制造一条铜蛇，挂在杆子上。凡被蛇咬的，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一望这铜蛇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，就活了。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这“望”，就是“信”的意思，而这都是来自于神的恩典：若没有这恩典，无人能“望”，也无人能“信”。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你什么都做不了，只能依靠恩典；有了恩典，你又什么都能做。这就是恩典的双重意义了。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故此耶稣才说：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约 3:14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摩西在旷野怎样举蛇，人子也必照样被举起来。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约 3:15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叫一切信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他的都得永生。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铜蛇之后，上帝又以比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珥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的井水供应了百姓（民21:16-18）。固然百姓向着井歌唱了，首领和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尊贵人用圭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用杖挖井了，但能喝上水的本质原因还是：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21:16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以色列人从那里［起行］，到了比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珥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（就是“井”的意思）。从前耶和华吩咐摩西说：“招聚百姓，我好给他们水喝。”说的就是这井。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这就是恩典的运行方式。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所以，一如往常，百姓战胜西宏和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之前，神的恩典再次先行：借着火蛇与瘟疫击杀最后的不信一代，医治愿意仰望铜蛇的信士。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更新过后的以色列人从此成为精兵，上下一心：首领带头挖井，百姓放声歌唱：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21:17当时，以色列人唱歌说：“井啊，涌上水来！你们要向这井歌唱。”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9A9A9A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 21:18这井是首领和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民中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的尊贵人，用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圭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用杖所挖所掘的。以色列人从旷野往</w:t>
      </w:r>
      <w:proofErr w:type="gramStart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玛</w:t>
      </w:r>
      <w:proofErr w:type="gramEnd"/>
      <w:r w:rsidRPr="004B1472">
        <w:rPr>
          <w:rFonts w:ascii="Microsoft YaHei UI" w:eastAsia="Microsoft YaHei UI" w:hAnsi="Microsoft YaHei UI" w:hint="eastAsia"/>
          <w:color w:val="9A9A9A"/>
          <w:sz w:val="21"/>
          <w:szCs w:val="21"/>
        </w:rPr>
        <w:t>他拿去。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于是比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珥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井水涌出，以色列人身心灵都得以恢复、更新，为之后的战胜仇敌做好了预备。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罪人歪打，恩典正着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所以，我们都是靠恩典而活，靠恩典行事。甚至，恩典之所以为恩典，有时候恰恰就体现为，借着人的过犯，也可以成就神的旨意。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lastRenderedPageBreak/>
        <w:t>就像马太·亨利所说：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rPr>
          <w:rFonts w:ascii="Microsoft YaHei UI" w:eastAsia="Microsoft YaHei UI" w:hAnsi="Microsoft YaHei UI" w:hint="eastAsia"/>
          <w:color w:val="9A9A9A"/>
          <w:szCs w:val="21"/>
        </w:rPr>
      </w:pPr>
      <w:r w:rsidRPr="004B1472">
        <w:rPr>
          <w:rFonts w:ascii="Microsoft YaHei UI" w:eastAsia="Microsoft YaHei UI" w:hAnsi="Microsoft YaHei UI" w:hint="eastAsia"/>
          <w:color w:val="9A9A9A"/>
          <w:szCs w:val="21"/>
        </w:rPr>
        <w:t>神在统管世界和属他的教会的时候，也常借着、使用人的思想意念，来服务于、成就于神自己的旨意与道路。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河东支派得到西宏和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土地的经过，便是如此。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所以，不要过度纠结于人做得对不对、好不好。不是让你不在乎，而是说，不要太过纠结。河东支派就是不跟你过约旦河，又能如何？就是要在河东割据，又能怎样？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神若都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许可，你为何仍愤愤不平？你是否真的相信，他纵然百般不对，仍可能是在被神使用？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所以也要操练为他们感恩。摩西想的不错：的确所有支派都应该过约旦河。但他们仍然不过呢？在尽力教导、引导、沟通之后，终究还是要接纳吧。河东支派是在胡乱操作，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是在歪打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，可是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神允许啊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！我们不允许神施恩给人吗？我们嫉妒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神做好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人吗？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center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/>
          <w:noProof/>
          <w:color w:val="333333"/>
          <w:sz w:val="21"/>
          <w:szCs w:val="21"/>
        </w:rPr>
        <w:drawing>
          <wp:inline distT="0" distB="0" distL="0" distR="0">
            <wp:extent cx="3111500" cy="2466975"/>
            <wp:effectExtent l="0" t="0" r="0" b="9525"/>
            <wp:docPr id="7" name="图片 7" descr="https://mmbiz.qpic.cn/mmbiz_png/oVZhMwF651Zf0NJMQWSPklutTvbvznhiaAte9jiaribODIiaUQ8iakTC1xuhiaojSPxuC08BibZOJCDibibMGibv08BRXJV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mbiz.qpic.cn/mmbiz_png/oVZhMwF651Zf0NJMQWSPklutTvbvznhiaAte9jiaribODIiaUQ8iakTC1xuhiaojSPxuC08BibZOJCDibibMGibv08BRXJVQ/640?wx_fmt=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lastRenderedPageBreak/>
        <w:t>所以，终极来说，“恩典”的意思，甚至正是要借着人的“歪打”，才能特别显明神的“正着”。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这恩典，正是借着铜蛇预表的耶稣，并耶稣所传的福音，赐给我们的。若没有这恩典，谁能脱离“凶恶”，进入应许之地呢？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故此，我想这击败西宏和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以及河东支派得地的历史，可以告诉我们的是：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别像河东支派一样做事。</w:t>
      </w: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贪欲不是总能被限制在边界之内，特立独行不是总能带来彼此合一。</w:t>
      </w:r>
    </w:p>
    <w:p w:rsidR="004B1472" w:rsidRPr="004B1472" w:rsidRDefault="004B1472" w:rsidP="004B1472">
      <w:pPr>
        <w:pStyle w:val="a6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要像河东支派一样做事。</w:t>
      </w: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就是要言出必行，履行责任，兄弟未安，何以家为。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Style w:val="a7"/>
          <w:rFonts w:ascii="Microsoft YaHei UI" w:eastAsia="Microsoft YaHei UI" w:hAnsi="Microsoft YaHei UI" w:hint="eastAsia"/>
          <w:color w:val="FF0000"/>
          <w:sz w:val="21"/>
          <w:szCs w:val="21"/>
        </w:rPr>
        <w:t>而在忙着“做事”之前，更应该做的是：靠着恩典，靠着耶稣并祂的福音，识别并对付你生命中外部的西宏与</w:t>
      </w:r>
      <w:proofErr w:type="gramStart"/>
      <w:r w:rsidRPr="004B1472">
        <w:rPr>
          <w:rStyle w:val="a7"/>
          <w:rFonts w:ascii="Microsoft YaHei UI" w:eastAsia="Microsoft YaHei UI" w:hAnsi="Microsoft YaHei UI" w:hint="eastAsia"/>
          <w:color w:val="FF0000"/>
          <w:sz w:val="21"/>
          <w:szCs w:val="21"/>
        </w:rPr>
        <w:t>噩</w:t>
      </w:r>
      <w:proofErr w:type="gramEnd"/>
      <w:r w:rsidRPr="004B1472">
        <w:rPr>
          <w:rStyle w:val="a7"/>
          <w:rFonts w:ascii="Microsoft YaHei UI" w:eastAsia="Microsoft YaHei UI" w:hAnsi="Microsoft YaHei UI" w:hint="eastAsia"/>
          <w:color w:val="FF0000"/>
          <w:sz w:val="21"/>
          <w:szCs w:val="21"/>
        </w:rPr>
        <w:t>，与心里的流便</w:t>
      </w:r>
      <w:proofErr w:type="gramStart"/>
      <w:r w:rsidRPr="004B1472">
        <w:rPr>
          <w:rStyle w:val="a7"/>
          <w:rFonts w:ascii="Microsoft YaHei UI" w:eastAsia="Microsoft YaHei UI" w:hAnsi="Microsoft YaHei UI" w:hint="eastAsia"/>
          <w:color w:val="FF0000"/>
          <w:sz w:val="21"/>
          <w:szCs w:val="21"/>
        </w:rPr>
        <w:t>迦</w:t>
      </w:r>
      <w:proofErr w:type="gramEnd"/>
      <w:r w:rsidRPr="004B1472">
        <w:rPr>
          <w:rStyle w:val="a7"/>
          <w:rFonts w:ascii="Microsoft YaHei UI" w:eastAsia="Microsoft YaHei UI" w:hAnsi="Microsoft YaHei UI" w:hint="eastAsia"/>
          <w:color w:val="FF0000"/>
          <w:sz w:val="21"/>
          <w:szCs w:val="21"/>
        </w:rPr>
        <w:t>得。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这内部的私欲和外部的试探，也就是罪和撒旦，才是我们最大的仇敌。耶稣基督战胜了罪，救我们真正脱离了“凶恶”，我们理当从此活出不再一样的生命，并永远纪念、传扬祂的恩典，就像以色列人在几千年中，不断纪念、传扬“上帝击败了西宏和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噩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，因祂的慈爱永远长存”。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而这重生之生命的最重要表现，就是他是一个依靠恩典而活的人。更具体地说，他会以最严谨的律法对自己而不是别人，并且以最宽容的怜悯对别人而不是自己，就像摩西一样，就像主耶稣一样，就像教会历史中那千千万万的圣徒一样。他们看到河东风格之人胡乱操作，仍愿意去教导、沟通、接纳。他们相信罪人即便歪打，恩典仍能正着，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神不会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误事。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lastRenderedPageBreak/>
        <w:t>这就是由恩典而生的人，应有的样式，应有的信念。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Style w:val="a7"/>
          <w:rFonts w:ascii="Microsoft YaHei UI" w:eastAsia="Microsoft YaHei UI" w:hAnsi="Microsoft YaHei UI" w:hint="eastAsia"/>
          <w:color w:val="333333"/>
          <w:sz w:val="21"/>
          <w:szCs w:val="21"/>
        </w:rPr>
        <w:t>河东支派的结局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河东支派的确信守承诺，与兄弟们并肩作战攻取了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南全地，之后凯旋河东。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但是，他们却“……没有赶逐基述人、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玛迦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人，这些人仍住在以色列中”（书13:13）。从此他们和外族人杂处，渐渐被这些拜偶像之人同化。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多年之后，因为“他们得罪了他们列祖的神，随从那地之民的神行邪淫；这民就是神在他们面前所除灭的。故此，以色列的神激动亚述王普勒和亚述王提革拉毗尼色的心，他们就把流便人、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迦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得人、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玛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拿西半支派的人，掳到哈腊、哈博、哈拉与歌散河边”（代上5:25，26）。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从此河东支派不仅亡国，而且灭种，永远在历史中消失了。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所以，若我们曾像河东支派一样任性——即便被接纳、被怜悯——愿恩典带领我们，向神悔改。因为历史并非三十年河东、三十年河西的随机运动，而是在上帝看护之下的救赎史、荣耀史，若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不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竭力跟从祂，而是继续一意孤行，那曾被神的恩典变为好事的坏事，终究还会变回原形。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lastRenderedPageBreak/>
        <w:t>愿主怜悯我们。神固然有恩典，能让万事互相效力，命中神所定的目标，但这不是我们可以不断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歪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打的理由。若我们做事不是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因着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爱神，而是</w:t>
      </w: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因着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爱水草肥美，爱我行我素，那么互相效力的万事虽然仍能使神得荣耀，但并不爱神的我们，不会得着什么益处。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 </w:t>
      </w:r>
    </w:p>
    <w:p w:rsidR="004B1472" w:rsidRPr="004B1472" w:rsidRDefault="004B1472" w:rsidP="004B1472">
      <w:pPr>
        <w:pStyle w:val="a6"/>
        <w:spacing w:before="0" w:beforeAutospacing="0" w:after="0" w:afterAutospacing="0"/>
        <w:jc w:val="both"/>
        <w:rPr>
          <w:rFonts w:ascii="Microsoft YaHei UI" w:eastAsia="Microsoft YaHei UI" w:hAnsi="Microsoft YaHei UI" w:hint="eastAsia"/>
          <w:color w:val="333333"/>
          <w:sz w:val="21"/>
          <w:szCs w:val="21"/>
        </w:rPr>
      </w:pPr>
      <w:proofErr w:type="gramStart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愿神救</w:t>
      </w:r>
      <w:proofErr w:type="gramEnd"/>
      <w:r w:rsidRPr="004B1472">
        <w:rPr>
          <w:rFonts w:ascii="Microsoft YaHei UI" w:eastAsia="Microsoft YaHei UI" w:hAnsi="Microsoft YaHei UI" w:hint="eastAsia"/>
          <w:color w:val="333333"/>
          <w:sz w:val="21"/>
          <w:szCs w:val="21"/>
        </w:rPr>
        <w:t>我们脱离凶恶，被神恩待，以恩待人。愿一切的赞美、感恩都归给祂，因祂的慈爱永远长存！</w:t>
      </w:r>
    </w:p>
    <w:bookmarkEnd w:id="0"/>
    <w:p w:rsidR="002C034D" w:rsidRPr="004B1472" w:rsidRDefault="002C034D" w:rsidP="004B1472">
      <w:pPr>
        <w:rPr>
          <w:szCs w:val="21"/>
        </w:rPr>
      </w:pPr>
    </w:p>
    <w:sectPr w:rsidR="002C034D" w:rsidRPr="004B14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511" w:rsidRDefault="00637511" w:rsidP="00B30B8C">
      <w:r>
        <w:separator/>
      </w:r>
    </w:p>
  </w:endnote>
  <w:endnote w:type="continuationSeparator" w:id="0">
    <w:p w:rsidR="00637511" w:rsidRDefault="00637511" w:rsidP="00B30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511" w:rsidRDefault="00637511" w:rsidP="00B30B8C">
      <w:r>
        <w:separator/>
      </w:r>
    </w:p>
  </w:footnote>
  <w:footnote w:type="continuationSeparator" w:id="0">
    <w:p w:rsidR="00637511" w:rsidRDefault="00637511" w:rsidP="00B30B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CD037B"/>
    <w:multiLevelType w:val="multilevel"/>
    <w:tmpl w:val="8960B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E3F02DD"/>
    <w:multiLevelType w:val="multilevel"/>
    <w:tmpl w:val="0C4A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C325737"/>
    <w:multiLevelType w:val="multilevel"/>
    <w:tmpl w:val="438EE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4B7"/>
    <w:rsid w:val="00016B94"/>
    <w:rsid w:val="0002633C"/>
    <w:rsid w:val="00035DB7"/>
    <w:rsid w:val="00242E4F"/>
    <w:rsid w:val="002C034D"/>
    <w:rsid w:val="003F5754"/>
    <w:rsid w:val="004B1472"/>
    <w:rsid w:val="00526D80"/>
    <w:rsid w:val="00590A06"/>
    <w:rsid w:val="005D42DB"/>
    <w:rsid w:val="00637511"/>
    <w:rsid w:val="00681754"/>
    <w:rsid w:val="00702D1D"/>
    <w:rsid w:val="007840F3"/>
    <w:rsid w:val="007F04B7"/>
    <w:rsid w:val="008B415E"/>
    <w:rsid w:val="008C51CF"/>
    <w:rsid w:val="009C39DD"/>
    <w:rsid w:val="00A77807"/>
    <w:rsid w:val="00B12A70"/>
    <w:rsid w:val="00B30B8C"/>
    <w:rsid w:val="00B4311B"/>
    <w:rsid w:val="00BD6E62"/>
    <w:rsid w:val="00BE65B7"/>
    <w:rsid w:val="00C33D19"/>
    <w:rsid w:val="00CA571E"/>
    <w:rsid w:val="00CB297E"/>
    <w:rsid w:val="00CB5133"/>
    <w:rsid w:val="00D60DC6"/>
    <w:rsid w:val="00E5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7BDEE5"/>
  <w15:chartTrackingRefBased/>
  <w15:docId w15:val="{D9F6A4FF-A57B-4DDF-A1F4-379AE50A9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633C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02633C"/>
    <w:rPr>
      <w:sz w:val="18"/>
      <w:szCs w:val="18"/>
    </w:rPr>
  </w:style>
  <w:style w:type="paragraph" w:styleId="a5">
    <w:name w:val="List Paragraph"/>
    <w:basedOn w:val="a"/>
    <w:uiPriority w:val="34"/>
    <w:qFormat/>
    <w:rsid w:val="00590A06"/>
    <w:pPr>
      <w:ind w:firstLineChars="200" w:firstLine="420"/>
    </w:pPr>
  </w:style>
  <w:style w:type="paragraph" w:styleId="a6">
    <w:name w:val="Normal (Web)"/>
    <w:basedOn w:val="a"/>
    <w:uiPriority w:val="99"/>
    <w:unhideWhenUsed/>
    <w:rsid w:val="00242E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242E4F"/>
    <w:rPr>
      <w:b/>
      <w:bCs/>
    </w:rPr>
  </w:style>
  <w:style w:type="character" w:styleId="a8">
    <w:name w:val="Hyperlink"/>
    <w:basedOn w:val="a0"/>
    <w:uiPriority w:val="99"/>
    <w:semiHidden/>
    <w:unhideWhenUsed/>
    <w:rsid w:val="00242E4F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30B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B30B8C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B30B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B30B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573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9034167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81849540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10961316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59115787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09034660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2931352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57385713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57951277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5068381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32671171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96824385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98134611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171215176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56068032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2564754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72906683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66843632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88521473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44133803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78888515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08661042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  <w:div w:id="12796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1630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22671878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91420148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93574584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40071922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17325472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97768400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88691993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70197492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713075266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06780388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49718643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19577738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08692555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31355648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37057183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61108713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70663322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71896938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72615274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43182618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33773457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39289402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10522896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9675953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  <w:div w:id="17471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165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30935975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89256820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80080305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55438641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52529493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99598807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89061178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49499470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10641253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76776971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66940422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47614439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54113722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75350177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7401935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11913670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17869021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40530490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1345</Words>
  <Characters>7670</Characters>
  <Application>Microsoft Office Word</Application>
  <DocSecurity>0</DocSecurity>
  <Lines>63</Lines>
  <Paragraphs>17</Paragraphs>
  <ScaleCrop>false</ScaleCrop>
  <Company/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张勇</dc:creator>
  <cp:keywords/>
  <dc:description/>
  <cp:lastModifiedBy>张勇</cp:lastModifiedBy>
  <cp:revision>11</cp:revision>
  <dcterms:created xsi:type="dcterms:W3CDTF">2019-04-09T11:17:00Z</dcterms:created>
  <dcterms:modified xsi:type="dcterms:W3CDTF">2019-04-11T02:50:00Z</dcterms:modified>
</cp:coreProperties>
</file>